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58C" w:rsidRDefault="00F5258C">
      <w:pPr>
        <w:rPr>
          <w:rFonts w:ascii="Arial" w:hAnsi="Arial" w:cs="Arial"/>
          <w:b/>
          <w:sz w:val="44"/>
          <w:szCs w:val="24"/>
        </w:rPr>
      </w:pPr>
    </w:p>
    <w:p w:rsidR="00F5258C" w:rsidRDefault="00F5258C">
      <w:pPr>
        <w:rPr>
          <w:rFonts w:ascii="Arial" w:hAnsi="Arial" w:cs="Arial"/>
          <w:b/>
          <w:sz w:val="44"/>
          <w:szCs w:val="24"/>
        </w:rPr>
      </w:pPr>
    </w:p>
    <w:p w:rsidR="004A55CF" w:rsidRDefault="00303B29" w:rsidP="004A55CF">
      <w:pPr>
        <w:jc w:val="center"/>
        <w:rPr>
          <w:rFonts w:ascii="Arial" w:hAnsi="Arial" w:cs="Arial"/>
          <w:b/>
          <w:sz w:val="44"/>
          <w:szCs w:val="24"/>
        </w:rPr>
      </w:pPr>
      <w:r w:rsidRPr="007E04B4">
        <w:rPr>
          <w:rFonts w:ascii="Arial" w:hAnsi="Arial" w:cs="Arial"/>
          <w:b/>
          <w:sz w:val="44"/>
          <w:szCs w:val="24"/>
        </w:rPr>
        <w:t>UTE Projesi</w:t>
      </w:r>
      <w:r w:rsidR="00F5258C">
        <w:rPr>
          <w:rFonts w:ascii="Arial" w:hAnsi="Arial" w:cs="Arial"/>
          <w:b/>
          <w:sz w:val="44"/>
          <w:szCs w:val="24"/>
        </w:rPr>
        <w:t>’</w:t>
      </w:r>
      <w:r w:rsidRPr="007E04B4">
        <w:rPr>
          <w:rFonts w:ascii="Arial" w:hAnsi="Arial" w:cs="Arial"/>
          <w:b/>
          <w:sz w:val="44"/>
          <w:szCs w:val="24"/>
        </w:rPr>
        <w:t xml:space="preserve">nde </w:t>
      </w:r>
      <w:r w:rsidR="00F5258C" w:rsidRPr="007E04B4">
        <w:rPr>
          <w:rFonts w:ascii="Arial" w:hAnsi="Arial" w:cs="Arial"/>
          <w:b/>
          <w:sz w:val="44"/>
          <w:szCs w:val="24"/>
        </w:rPr>
        <w:t>ikinci etap başlıyor</w:t>
      </w:r>
    </w:p>
    <w:p w:rsidR="00B6488C" w:rsidRPr="004A55CF" w:rsidRDefault="004A55CF" w:rsidP="004A55CF">
      <w:pPr>
        <w:spacing w:line="480" w:lineRule="auto"/>
        <w:jc w:val="center"/>
        <w:rPr>
          <w:rFonts w:ascii="Arial" w:hAnsi="Arial" w:cs="Arial"/>
          <w:b/>
          <w:sz w:val="32"/>
          <w:szCs w:val="24"/>
        </w:rPr>
      </w:pPr>
      <w:r w:rsidRPr="004A55CF">
        <w:rPr>
          <w:rFonts w:ascii="Arial" w:hAnsi="Arial" w:cs="Arial"/>
          <w:b/>
          <w:sz w:val="32"/>
          <w:szCs w:val="24"/>
        </w:rPr>
        <w:t>‘İhracat sizden uzmanı bizden’ yeniden…</w:t>
      </w:r>
    </w:p>
    <w:p w:rsidR="00DA02CB" w:rsidRPr="00BA2B84" w:rsidRDefault="00B6488C" w:rsidP="00DA02CB">
      <w:pPr>
        <w:rPr>
          <w:rFonts w:ascii="Arial" w:hAnsi="Arial" w:cs="Arial"/>
          <w:szCs w:val="24"/>
        </w:rPr>
      </w:pPr>
      <w:r w:rsidRPr="007E04B4">
        <w:rPr>
          <w:rFonts w:ascii="Arial" w:hAnsi="Arial" w:cs="Arial"/>
          <w:szCs w:val="24"/>
        </w:rPr>
        <w:t>Sakarya Ticaret ve Sanayi Odası öncülüğünde, Sakarya Üniversitesi ve Sakarya Uygulamalı Bilimler Üniversitesi</w:t>
      </w:r>
      <w:r w:rsidR="00F5258C">
        <w:rPr>
          <w:rFonts w:ascii="Arial" w:hAnsi="Arial" w:cs="Arial"/>
          <w:szCs w:val="24"/>
        </w:rPr>
        <w:t xml:space="preserve">, </w:t>
      </w:r>
      <w:r w:rsidR="00F5258C" w:rsidRPr="00F5258C">
        <w:rPr>
          <w:rFonts w:ascii="Arial" w:hAnsi="Arial" w:cs="Arial"/>
          <w:szCs w:val="24"/>
        </w:rPr>
        <w:t>İŞKUR Sakarya İl Müdürlüğü</w:t>
      </w:r>
      <w:r w:rsidRPr="007E04B4">
        <w:rPr>
          <w:rFonts w:ascii="Arial" w:hAnsi="Arial" w:cs="Arial"/>
          <w:szCs w:val="24"/>
        </w:rPr>
        <w:t xml:space="preserve"> işbirliği ile gerçekleştirilen Uluslar</w:t>
      </w:r>
      <w:r w:rsidR="00F5258C">
        <w:rPr>
          <w:rFonts w:ascii="Arial" w:hAnsi="Arial" w:cs="Arial"/>
          <w:szCs w:val="24"/>
        </w:rPr>
        <w:t>ar</w:t>
      </w:r>
      <w:r w:rsidRPr="007E04B4">
        <w:rPr>
          <w:rFonts w:ascii="Arial" w:hAnsi="Arial" w:cs="Arial"/>
          <w:szCs w:val="24"/>
        </w:rPr>
        <w:t xml:space="preserve">ası Ticaret Elçileri </w:t>
      </w:r>
      <w:r w:rsidR="00F4278B" w:rsidRPr="007E04B4">
        <w:rPr>
          <w:rFonts w:ascii="Arial" w:hAnsi="Arial" w:cs="Arial"/>
          <w:szCs w:val="24"/>
        </w:rPr>
        <w:t>Projesi (UTE)’</w:t>
      </w:r>
      <w:proofErr w:type="spellStart"/>
      <w:r w:rsidR="00F4278B" w:rsidRPr="007E04B4">
        <w:rPr>
          <w:rFonts w:ascii="Arial" w:hAnsi="Arial" w:cs="Arial"/>
          <w:szCs w:val="24"/>
        </w:rPr>
        <w:t>nin</w:t>
      </w:r>
      <w:proofErr w:type="spellEnd"/>
      <w:r w:rsidR="00F4278B" w:rsidRPr="007E04B4">
        <w:rPr>
          <w:rFonts w:ascii="Arial" w:hAnsi="Arial" w:cs="Arial"/>
          <w:szCs w:val="24"/>
        </w:rPr>
        <w:t xml:space="preserve"> ikinci etabı </w:t>
      </w:r>
    </w:p>
    <w:p w:rsidR="00BA2B84" w:rsidRPr="00BA2B84" w:rsidRDefault="00BA2B84" w:rsidP="00BA2B84">
      <w:pPr>
        <w:rPr>
          <w:rFonts w:ascii="Arial" w:hAnsi="Arial" w:cs="Arial"/>
          <w:szCs w:val="24"/>
        </w:rPr>
      </w:pPr>
      <w:proofErr w:type="gramStart"/>
      <w:r w:rsidRPr="00BA2B84">
        <w:rPr>
          <w:rFonts w:ascii="Arial" w:hAnsi="Arial" w:cs="Arial"/>
          <w:szCs w:val="24"/>
        </w:rPr>
        <w:t>için</w:t>
      </w:r>
      <w:proofErr w:type="gramEnd"/>
      <w:r w:rsidRPr="00BA2B84">
        <w:rPr>
          <w:rFonts w:ascii="Arial" w:hAnsi="Arial" w:cs="Arial"/>
          <w:szCs w:val="24"/>
        </w:rPr>
        <w:t xml:space="preserve"> başvurular alınmaya başlandı. Son başvuru tarihi 11 Eylül.</w:t>
      </w:r>
    </w:p>
    <w:p w:rsidR="00BA7CE8" w:rsidRDefault="00BA2B84" w:rsidP="00F5258C">
      <w:pPr>
        <w:rPr>
          <w:rFonts w:ascii="Arial" w:hAnsi="Arial" w:cs="Arial"/>
          <w:szCs w:val="24"/>
        </w:rPr>
      </w:pPr>
      <w:r w:rsidRPr="00BA2B84">
        <w:rPr>
          <w:rFonts w:ascii="Arial" w:hAnsi="Arial" w:cs="Arial"/>
          <w:szCs w:val="24"/>
        </w:rPr>
        <w:t xml:space="preserve"> </w:t>
      </w:r>
    </w:p>
    <w:p w:rsidR="00BA7CE8" w:rsidRPr="00BA7CE8" w:rsidRDefault="00BA7CE8" w:rsidP="00BA7CE8">
      <w:pPr>
        <w:rPr>
          <w:rFonts w:ascii="Arial" w:hAnsi="Arial" w:cs="Arial"/>
          <w:szCs w:val="24"/>
        </w:rPr>
      </w:pPr>
      <w:r w:rsidRPr="00BA7CE8">
        <w:rPr>
          <w:rFonts w:ascii="Arial" w:hAnsi="Arial" w:cs="Arial"/>
          <w:szCs w:val="24"/>
        </w:rPr>
        <w:t>Ağustos ayında başarıyla tamamlanan birinci etabın ardından öğrenciler sertifikalarını alarak eşleştikleri firmalarda çalışmaya başladı.</w:t>
      </w:r>
    </w:p>
    <w:p w:rsidR="00BA7CE8" w:rsidRDefault="00BA7CE8" w:rsidP="00F5258C">
      <w:pPr>
        <w:rPr>
          <w:rFonts w:ascii="Arial" w:hAnsi="Arial" w:cs="Arial"/>
          <w:szCs w:val="24"/>
        </w:rPr>
      </w:pPr>
    </w:p>
    <w:p w:rsidR="00BA7CE8" w:rsidRDefault="00BA7CE8" w:rsidP="00F5258C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Birinci etabın tamamlanmasının ardından</w:t>
      </w:r>
      <w:r w:rsidR="00F5258C" w:rsidRPr="00F5258C">
        <w:rPr>
          <w:rFonts w:ascii="Arial" w:hAnsi="Arial" w:cs="Arial"/>
          <w:szCs w:val="24"/>
        </w:rPr>
        <w:t xml:space="preserve"> </w:t>
      </w:r>
      <w:r w:rsidR="00F5258C">
        <w:rPr>
          <w:rFonts w:ascii="Arial" w:hAnsi="Arial" w:cs="Arial"/>
          <w:szCs w:val="24"/>
        </w:rPr>
        <w:t xml:space="preserve">kursiyerler </w:t>
      </w:r>
      <w:r w:rsidR="00F5258C" w:rsidRPr="00F5258C">
        <w:rPr>
          <w:rFonts w:ascii="Arial" w:hAnsi="Arial" w:cs="Arial"/>
          <w:szCs w:val="24"/>
        </w:rPr>
        <w:t xml:space="preserve">SAÜ ve SUBÜ öğretim görevlilerinden aldıkları ileri düzeyde uluslararası ticaret eğitimi ile görev aldıkları firmaların uluslararası ticaretinin </w:t>
      </w:r>
      <w:r>
        <w:rPr>
          <w:rFonts w:ascii="Arial" w:hAnsi="Arial" w:cs="Arial"/>
          <w:szCs w:val="24"/>
        </w:rPr>
        <w:t>gelişmesine katkı sağlarken, firmalar da istihdama ve ihracat</w:t>
      </w:r>
      <w:r w:rsidR="00DA02CB">
        <w:rPr>
          <w:rFonts w:ascii="Arial" w:hAnsi="Arial" w:cs="Arial"/>
          <w:szCs w:val="24"/>
        </w:rPr>
        <w:t>a</w:t>
      </w:r>
      <w:r>
        <w:rPr>
          <w:rFonts w:ascii="Arial" w:hAnsi="Arial" w:cs="Arial"/>
          <w:szCs w:val="24"/>
        </w:rPr>
        <w:t xml:space="preserve"> katkı sağlıyor.</w:t>
      </w:r>
    </w:p>
    <w:p w:rsidR="001B6961" w:rsidRDefault="001B6961" w:rsidP="00F5258C">
      <w:pPr>
        <w:rPr>
          <w:rFonts w:ascii="Arial" w:hAnsi="Arial" w:cs="Arial"/>
          <w:szCs w:val="24"/>
        </w:rPr>
      </w:pPr>
    </w:p>
    <w:p w:rsidR="00866842" w:rsidRDefault="004A55CF" w:rsidP="00F5258C">
      <w:pPr>
        <w:rPr>
          <w:rFonts w:ascii="Arial" w:hAnsi="Arial" w:cs="Arial"/>
          <w:szCs w:val="24"/>
        </w:rPr>
      </w:pPr>
      <w:proofErr w:type="gramStart"/>
      <w:r>
        <w:rPr>
          <w:rFonts w:ascii="Arial" w:hAnsi="Arial" w:cs="Arial"/>
          <w:szCs w:val="24"/>
        </w:rPr>
        <w:t>Uluslararası</w:t>
      </w:r>
      <w:r w:rsidR="001B6961">
        <w:rPr>
          <w:rFonts w:ascii="Arial" w:hAnsi="Arial" w:cs="Arial"/>
          <w:szCs w:val="24"/>
        </w:rPr>
        <w:t xml:space="preserve"> Dış Ticaret Elçileri Projesi’nin ikinci etabı konusunda firmalara ve dış ticaret </w:t>
      </w:r>
      <w:r w:rsidR="00DA02CB">
        <w:rPr>
          <w:rFonts w:ascii="Arial" w:hAnsi="Arial" w:cs="Arial"/>
          <w:szCs w:val="24"/>
        </w:rPr>
        <w:t>konusunda kariyer yapmak isteyen</w:t>
      </w:r>
      <w:r w:rsidR="001B6961">
        <w:rPr>
          <w:rFonts w:ascii="Arial" w:hAnsi="Arial" w:cs="Arial"/>
          <w:szCs w:val="24"/>
        </w:rPr>
        <w:t xml:space="preserve"> </w:t>
      </w:r>
      <w:r w:rsidR="00DA02CB">
        <w:rPr>
          <w:rFonts w:ascii="Arial" w:hAnsi="Arial" w:cs="Arial"/>
          <w:szCs w:val="24"/>
        </w:rPr>
        <w:t xml:space="preserve">personel </w:t>
      </w:r>
      <w:r w:rsidR="001B6961">
        <w:rPr>
          <w:rFonts w:ascii="Arial" w:hAnsi="Arial" w:cs="Arial"/>
          <w:szCs w:val="24"/>
        </w:rPr>
        <w:t>adaylarına çağrıda bulunan Sakarya Ticaret ve Sanayi Odası Yönetim Kurulu Başkanı A. Akgün Altuğ şunları dile getirdi:</w:t>
      </w:r>
      <w:r>
        <w:rPr>
          <w:rFonts w:ascii="Arial" w:hAnsi="Arial" w:cs="Arial"/>
          <w:szCs w:val="24"/>
        </w:rPr>
        <w:t xml:space="preserve"> </w:t>
      </w:r>
      <w:r w:rsidR="001B6961">
        <w:rPr>
          <w:rFonts w:ascii="Arial" w:hAnsi="Arial" w:cs="Arial"/>
          <w:szCs w:val="24"/>
        </w:rPr>
        <w:t>“</w:t>
      </w:r>
      <w:r w:rsidR="00866842">
        <w:rPr>
          <w:rFonts w:ascii="Arial" w:hAnsi="Arial" w:cs="Arial"/>
          <w:szCs w:val="24"/>
        </w:rPr>
        <w:t>Üyelerimizin</w:t>
      </w:r>
      <w:r w:rsidR="00866842" w:rsidRPr="00866842">
        <w:rPr>
          <w:rFonts w:ascii="Arial" w:hAnsi="Arial" w:cs="Arial"/>
          <w:szCs w:val="24"/>
        </w:rPr>
        <w:t xml:space="preserve"> ih</w:t>
      </w:r>
      <w:r>
        <w:rPr>
          <w:rFonts w:ascii="Arial" w:hAnsi="Arial" w:cs="Arial"/>
          <w:szCs w:val="24"/>
        </w:rPr>
        <w:t>racat kapasitesini güçlendirmek,</w:t>
      </w:r>
      <w:r w:rsidR="00866842" w:rsidRPr="00866842">
        <w:rPr>
          <w:rFonts w:ascii="Arial" w:hAnsi="Arial" w:cs="Arial"/>
          <w:szCs w:val="24"/>
        </w:rPr>
        <w:t xml:space="preserve"> hiç ihracat yapmamış firmaları ihracat yapmaya </w:t>
      </w:r>
      <w:r w:rsidR="00866842">
        <w:rPr>
          <w:rFonts w:ascii="Arial" w:hAnsi="Arial" w:cs="Arial"/>
          <w:szCs w:val="24"/>
        </w:rPr>
        <w:t>yönlendirmek</w:t>
      </w:r>
      <w:r>
        <w:rPr>
          <w:rFonts w:ascii="Arial" w:hAnsi="Arial" w:cs="Arial"/>
          <w:szCs w:val="24"/>
        </w:rPr>
        <w:t xml:space="preserve">, </w:t>
      </w:r>
      <w:r w:rsidR="00866842">
        <w:rPr>
          <w:rFonts w:ascii="Arial" w:hAnsi="Arial" w:cs="Arial"/>
          <w:szCs w:val="24"/>
        </w:rPr>
        <w:t xml:space="preserve"> istihdama</w:t>
      </w:r>
      <w:r w:rsidR="00DA02CB">
        <w:rPr>
          <w:rFonts w:ascii="Arial" w:hAnsi="Arial" w:cs="Arial"/>
          <w:szCs w:val="24"/>
        </w:rPr>
        <w:t xml:space="preserve"> ve</w:t>
      </w:r>
      <w:r w:rsidR="00866842">
        <w:rPr>
          <w:rFonts w:ascii="Arial" w:hAnsi="Arial" w:cs="Arial"/>
          <w:szCs w:val="24"/>
        </w:rPr>
        <w:t xml:space="preserve"> ihracatın gelişmesine katkı sağlamak </w:t>
      </w:r>
      <w:r w:rsidR="0092519E">
        <w:rPr>
          <w:rFonts w:ascii="Arial" w:hAnsi="Arial" w:cs="Arial"/>
          <w:szCs w:val="24"/>
        </w:rPr>
        <w:t>amacıyla yürüttüğümüz</w:t>
      </w:r>
      <w:r w:rsidR="00866842">
        <w:rPr>
          <w:rFonts w:ascii="Arial" w:hAnsi="Arial" w:cs="Arial"/>
          <w:szCs w:val="24"/>
        </w:rPr>
        <w:t xml:space="preserve"> çalışmaların meyvesini almaya başlıyoruz. </w:t>
      </w:r>
      <w:proofErr w:type="gramEnd"/>
    </w:p>
    <w:p w:rsidR="004A55CF" w:rsidRDefault="004A55CF" w:rsidP="00F5258C">
      <w:pPr>
        <w:rPr>
          <w:rFonts w:ascii="Arial" w:hAnsi="Arial" w:cs="Arial"/>
          <w:szCs w:val="24"/>
        </w:rPr>
      </w:pPr>
    </w:p>
    <w:p w:rsidR="0092519E" w:rsidRDefault="00866842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‘İh</w:t>
      </w:r>
      <w:r w:rsidR="001B6961">
        <w:rPr>
          <w:rFonts w:ascii="Arial" w:hAnsi="Arial" w:cs="Arial"/>
          <w:szCs w:val="24"/>
        </w:rPr>
        <w:t>racat sizden uzmanı bizden</w:t>
      </w:r>
      <w:r>
        <w:rPr>
          <w:rFonts w:ascii="Arial" w:hAnsi="Arial" w:cs="Arial"/>
          <w:szCs w:val="24"/>
        </w:rPr>
        <w:t>’</w:t>
      </w:r>
      <w:r w:rsidR="001B6961">
        <w:rPr>
          <w:rFonts w:ascii="Arial" w:hAnsi="Arial" w:cs="Arial"/>
          <w:szCs w:val="24"/>
        </w:rPr>
        <w:t xml:space="preserve"> </w:t>
      </w:r>
      <w:proofErr w:type="gramStart"/>
      <w:r w:rsidR="001B6961">
        <w:rPr>
          <w:rFonts w:ascii="Arial" w:hAnsi="Arial" w:cs="Arial"/>
          <w:szCs w:val="24"/>
        </w:rPr>
        <w:t>mottosuyla</w:t>
      </w:r>
      <w:proofErr w:type="gramEnd"/>
      <w:r w:rsidR="001B6961">
        <w:rPr>
          <w:rFonts w:ascii="Arial" w:hAnsi="Arial" w:cs="Arial"/>
          <w:szCs w:val="24"/>
        </w:rPr>
        <w:t xml:space="preserve"> başladığımız </w:t>
      </w:r>
      <w:r w:rsidR="00C320F7">
        <w:rPr>
          <w:rFonts w:ascii="Arial" w:hAnsi="Arial" w:cs="Arial"/>
          <w:szCs w:val="24"/>
        </w:rPr>
        <w:t xml:space="preserve">UTE Projesi’nde </w:t>
      </w:r>
      <w:r>
        <w:rPr>
          <w:rFonts w:ascii="Arial" w:hAnsi="Arial" w:cs="Arial"/>
          <w:szCs w:val="24"/>
        </w:rPr>
        <w:t>ilk etabı</w:t>
      </w:r>
      <w:r w:rsidR="00DA02CB">
        <w:rPr>
          <w:rFonts w:ascii="Arial" w:hAnsi="Arial" w:cs="Arial"/>
          <w:szCs w:val="24"/>
        </w:rPr>
        <w:t>nı</w:t>
      </w:r>
      <w:r>
        <w:rPr>
          <w:rFonts w:ascii="Arial" w:hAnsi="Arial" w:cs="Arial"/>
          <w:szCs w:val="24"/>
        </w:rPr>
        <w:t xml:space="preserve"> tamamladık. Dış ticaret uzmanı olarak yetiştirdiğimiz kursiyerler firmalarda çalışmaya başladı. İkinci etabımız için de başvurularımız başladı. </w:t>
      </w:r>
    </w:p>
    <w:p w:rsidR="0092519E" w:rsidRDefault="0092519E">
      <w:pPr>
        <w:rPr>
          <w:rFonts w:ascii="Arial" w:hAnsi="Arial" w:cs="Arial"/>
          <w:szCs w:val="24"/>
        </w:rPr>
      </w:pPr>
    </w:p>
    <w:p w:rsidR="0092519E" w:rsidRDefault="0092519E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Hem u</w:t>
      </w:r>
      <w:r w:rsidR="00A83E29" w:rsidRPr="007E04B4">
        <w:rPr>
          <w:rFonts w:ascii="Arial" w:hAnsi="Arial" w:cs="Arial"/>
          <w:szCs w:val="24"/>
        </w:rPr>
        <w:t>luslararası ticaret k</w:t>
      </w:r>
      <w:r w:rsidR="00E322C6" w:rsidRPr="007E04B4">
        <w:rPr>
          <w:rFonts w:ascii="Arial" w:hAnsi="Arial" w:cs="Arial"/>
          <w:szCs w:val="24"/>
        </w:rPr>
        <w:t xml:space="preserve">onusunda kariyer yapmak isteyen </w:t>
      </w:r>
      <w:r w:rsidR="00DA02CB">
        <w:rPr>
          <w:rFonts w:ascii="Arial" w:hAnsi="Arial" w:cs="Arial"/>
          <w:szCs w:val="24"/>
        </w:rPr>
        <w:t xml:space="preserve">personel </w:t>
      </w:r>
      <w:proofErr w:type="gramStart"/>
      <w:r w:rsidR="00DA02CB">
        <w:rPr>
          <w:rFonts w:ascii="Arial" w:hAnsi="Arial" w:cs="Arial"/>
          <w:szCs w:val="24"/>
        </w:rPr>
        <w:t>adayları</w:t>
      </w:r>
      <w:r w:rsidR="00A83E29" w:rsidRPr="007E04B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 hem</w:t>
      </w:r>
      <w:proofErr w:type="gramEnd"/>
      <w:r>
        <w:rPr>
          <w:rFonts w:ascii="Arial" w:hAnsi="Arial" w:cs="Arial"/>
          <w:szCs w:val="24"/>
        </w:rPr>
        <w:t xml:space="preserve"> de </w:t>
      </w:r>
      <w:r w:rsidR="00E322C6" w:rsidRPr="007E04B4">
        <w:rPr>
          <w:rFonts w:ascii="Arial" w:hAnsi="Arial" w:cs="Arial"/>
          <w:szCs w:val="24"/>
        </w:rPr>
        <w:t>ihracatını geliştirmek ya da ihracat yapmaya başlamak isteyen firmalar</w:t>
      </w:r>
      <w:r>
        <w:rPr>
          <w:rFonts w:ascii="Arial" w:hAnsi="Arial" w:cs="Arial"/>
          <w:szCs w:val="24"/>
        </w:rPr>
        <w:t xml:space="preserve"> için büyük avantaj olarak tasarlanan çalışmaya hem üyelerimizin hem de projede istenen niteliklere sahip dış ticaret uzmanı olmak isteyen adayların  </w:t>
      </w:r>
      <w:r w:rsidR="00E322C6" w:rsidRPr="007E04B4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 xml:space="preserve">katılmalarını tavsiye ediyorum. </w:t>
      </w:r>
    </w:p>
    <w:p w:rsidR="00BC53E4" w:rsidRDefault="00BC53E4">
      <w:pPr>
        <w:rPr>
          <w:rFonts w:ascii="Arial" w:hAnsi="Arial" w:cs="Arial"/>
          <w:szCs w:val="24"/>
        </w:rPr>
      </w:pPr>
    </w:p>
    <w:p w:rsidR="00BF64B9" w:rsidRDefault="00DA3C62" w:rsidP="001B6961">
      <w:pPr>
        <w:rPr>
          <w:rFonts w:ascii="Arial" w:hAnsi="Arial" w:cs="Arial"/>
          <w:szCs w:val="24"/>
        </w:rPr>
      </w:pPr>
      <w:r w:rsidRPr="007E04B4">
        <w:rPr>
          <w:rFonts w:ascii="Arial" w:hAnsi="Arial" w:cs="Arial"/>
          <w:szCs w:val="24"/>
        </w:rPr>
        <w:t xml:space="preserve">Personel </w:t>
      </w:r>
      <w:r w:rsidR="00DA02CB">
        <w:rPr>
          <w:rFonts w:ascii="Arial" w:hAnsi="Arial" w:cs="Arial"/>
          <w:szCs w:val="24"/>
        </w:rPr>
        <w:t xml:space="preserve">sigorta ve maaş </w:t>
      </w:r>
      <w:r w:rsidRPr="007E04B4">
        <w:rPr>
          <w:rFonts w:ascii="Arial" w:hAnsi="Arial" w:cs="Arial"/>
          <w:szCs w:val="24"/>
        </w:rPr>
        <w:t xml:space="preserve">giderlerinin İŞKUR tarafından </w:t>
      </w:r>
      <w:r w:rsidR="00DA02CB">
        <w:rPr>
          <w:rFonts w:ascii="Arial" w:hAnsi="Arial" w:cs="Arial"/>
          <w:szCs w:val="24"/>
        </w:rPr>
        <w:t xml:space="preserve">karşılandığı, uluslararası ticaret </w:t>
      </w:r>
      <w:r w:rsidRPr="007E04B4">
        <w:rPr>
          <w:rFonts w:ascii="Arial" w:hAnsi="Arial" w:cs="Arial"/>
          <w:szCs w:val="24"/>
        </w:rPr>
        <w:t xml:space="preserve">eğitiminin de </w:t>
      </w:r>
      <w:r w:rsidR="00DA02CB">
        <w:rPr>
          <w:rFonts w:ascii="Arial" w:hAnsi="Arial" w:cs="Arial"/>
          <w:szCs w:val="24"/>
        </w:rPr>
        <w:t xml:space="preserve">her biri kendi alanında uzman </w:t>
      </w:r>
      <w:r w:rsidRPr="007E04B4">
        <w:rPr>
          <w:rFonts w:ascii="Arial" w:hAnsi="Arial" w:cs="Arial"/>
          <w:szCs w:val="24"/>
        </w:rPr>
        <w:t>SAÜ ve SUBÜ öğretim görevlileri tarafından verilece</w:t>
      </w:r>
      <w:r w:rsidR="001B6961">
        <w:rPr>
          <w:rFonts w:ascii="Arial" w:hAnsi="Arial" w:cs="Arial"/>
          <w:szCs w:val="24"/>
        </w:rPr>
        <w:t xml:space="preserve">ği </w:t>
      </w:r>
      <w:r w:rsidRPr="007E04B4">
        <w:rPr>
          <w:rFonts w:ascii="Arial" w:hAnsi="Arial" w:cs="Arial"/>
          <w:szCs w:val="24"/>
        </w:rPr>
        <w:t>proje</w:t>
      </w:r>
      <w:r w:rsidR="00DA02CB">
        <w:rPr>
          <w:rFonts w:ascii="Arial" w:hAnsi="Arial" w:cs="Arial"/>
          <w:szCs w:val="24"/>
        </w:rPr>
        <w:t>;</w:t>
      </w:r>
      <w:r w:rsidRPr="007E04B4">
        <w:rPr>
          <w:rFonts w:ascii="Arial" w:hAnsi="Arial" w:cs="Arial"/>
          <w:szCs w:val="24"/>
        </w:rPr>
        <w:t xml:space="preserve"> ihracat düşünen </w:t>
      </w:r>
      <w:r w:rsidR="001B6961" w:rsidRPr="007E04B4">
        <w:rPr>
          <w:rFonts w:ascii="Arial" w:hAnsi="Arial" w:cs="Arial"/>
          <w:szCs w:val="24"/>
        </w:rPr>
        <w:t xml:space="preserve">firmalar </w:t>
      </w:r>
      <w:r w:rsidR="001B6961">
        <w:rPr>
          <w:rFonts w:ascii="Arial" w:hAnsi="Arial" w:cs="Arial"/>
          <w:szCs w:val="24"/>
        </w:rPr>
        <w:t xml:space="preserve">ve dış ticaret alanında uzmanlaşmak isteyen katılımcılar için </w:t>
      </w:r>
      <w:r w:rsidRPr="007E04B4">
        <w:rPr>
          <w:rFonts w:ascii="Arial" w:hAnsi="Arial" w:cs="Arial"/>
          <w:szCs w:val="24"/>
        </w:rPr>
        <w:t>büyük bir fırsat niteliğindedir.</w:t>
      </w:r>
      <w:r w:rsidR="00BF64B9">
        <w:rPr>
          <w:rFonts w:ascii="Arial" w:hAnsi="Arial" w:cs="Arial"/>
          <w:szCs w:val="24"/>
        </w:rPr>
        <w:t>” ifadelerini kullandı.</w:t>
      </w:r>
    </w:p>
    <w:p w:rsidR="00BF64B9" w:rsidRDefault="00BF64B9" w:rsidP="001B6961">
      <w:pPr>
        <w:rPr>
          <w:rFonts w:ascii="Arial" w:hAnsi="Arial" w:cs="Arial"/>
          <w:szCs w:val="24"/>
        </w:rPr>
      </w:pPr>
    </w:p>
    <w:p w:rsidR="001B6961" w:rsidRDefault="004A55CF" w:rsidP="001B6961">
      <w:pPr>
        <w:rPr>
          <w:rFonts w:ascii="Arial" w:hAnsi="Arial" w:cs="Arial"/>
          <w:color w:val="222222"/>
        </w:rPr>
      </w:pPr>
      <w:r>
        <w:rPr>
          <w:rFonts w:ascii="Arial" w:hAnsi="Arial" w:cs="Arial"/>
          <w:szCs w:val="24"/>
        </w:rPr>
        <w:t>Son başvuru tarihi 11 Eylül olarak belirlenen p</w:t>
      </w:r>
      <w:r w:rsidR="00BF64B9">
        <w:rPr>
          <w:rFonts w:ascii="Arial" w:hAnsi="Arial" w:cs="Arial"/>
          <w:szCs w:val="24"/>
        </w:rPr>
        <w:t xml:space="preserve">rojenin ikinci etabı için başvurular </w:t>
      </w:r>
      <w:hyperlink r:id="rId5" w:history="1">
        <w:r w:rsidR="00BF64B9" w:rsidRPr="00EA1E34">
          <w:rPr>
            <w:rStyle w:val="Kpr"/>
            <w:rFonts w:ascii="Arial" w:hAnsi="Arial" w:cs="Arial"/>
            <w:szCs w:val="24"/>
          </w:rPr>
          <w:t>http://satso.org.tr/proje/10/ulusl</w:t>
        </w:r>
        <w:bookmarkStart w:id="0" w:name="_GoBack"/>
        <w:bookmarkEnd w:id="0"/>
        <w:r w:rsidR="00BF64B9" w:rsidRPr="00EA1E34">
          <w:rPr>
            <w:rStyle w:val="Kpr"/>
            <w:rFonts w:ascii="Arial" w:hAnsi="Arial" w:cs="Arial"/>
            <w:szCs w:val="24"/>
          </w:rPr>
          <w:t>a</w:t>
        </w:r>
        <w:r w:rsidR="00BF64B9" w:rsidRPr="00EA1E34">
          <w:rPr>
            <w:rStyle w:val="Kpr"/>
            <w:rFonts w:ascii="Arial" w:hAnsi="Arial" w:cs="Arial"/>
            <w:szCs w:val="24"/>
          </w:rPr>
          <w:t>rarasi-ticaret-elcileri-projesi-ute.aspx</w:t>
        </w:r>
      </w:hyperlink>
      <w:r w:rsidR="00BF64B9">
        <w:rPr>
          <w:rFonts w:ascii="Arial" w:hAnsi="Arial" w:cs="Arial"/>
          <w:szCs w:val="24"/>
        </w:rPr>
        <w:t xml:space="preserve"> adresinden yapılmaktadır. </w:t>
      </w:r>
      <w:r w:rsidR="00B6488C" w:rsidRPr="007E04B4">
        <w:rPr>
          <w:rFonts w:ascii="Arial" w:hAnsi="Arial" w:cs="Arial"/>
          <w:color w:val="222222"/>
        </w:rPr>
        <w:br/>
      </w:r>
    </w:p>
    <w:p w:rsidR="00B6488C" w:rsidRPr="001B6961" w:rsidRDefault="00B6488C" w:rsidP="001B6961">
      <w:pPr>
        <w:rPr>
          <w:rFonts w:ascii="Arial" w:hAnsi="Arial" w:cs="Arial"/>
          <w:szCs w:val="24"/>
        </w:rPr>
      </w:pPr>
    </w:p>
    <w:sectPr w:rsidR="00B6488C" w:rsidRPr="001B6961" w:rsidSect="001669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6488C"/>
    <w:rsid w:val="0003101A"/>
    <w:rsid w:val="000D1F67"/>
    <w:rsid w:val="001669D1"/>
    <w:rsid w:val="001B6961"/>
    <w:rsid w:val="0029621A"/>
    <w:rsid w:val="002B321D"/>
    <w:rsid w:val="00300AAE"/>
    <w:rsid w:val="00303B29"/>
    <w:rsid w:val="00351297"/>
    <w:rsid w:val="0036478A"/>
    <w:rsid w:val="004A55CF"/>
    <w:rsid w:val="005F67D7"/>
    <w:rsid w:val="006478D3"/>
    <w:rsid w:val="006B3346"/>
    <w:rsid w:val="007E04B4"/>
    <w:rsid w:val="00866842"/>
    <w:rsid w:val="00923B51"/>
    <w:rsid w:val="0092519E"/>
    <w:rsid w:val="00A83E29"/>
    <w:rsid w:val="00A972AD"/>
    <w:rsid w:val="00B07D40"/>
    <w:rsid w:val="00B6488C"/>
    <w:rsid w:val="00B722DF"/>
    <w:rsid w:val="00B96732"/>
    <w:rsid w:val="00BA2B84"/>
    <w:rsid w:val="00BA7CE8"/>
    <w:rsid w:val="00BC53E4"/>
    <w:rsid w:val="00BF64B9"/>
    <w:rsid w:val="00C320F7"/>
    <w:rsid w:val="00C40AD2"/>
    <w:rsid w:val="00C54D78"/>
    <w:rsid w:val="00CA47CC"/>
    <w:rsid w:val="00CA719B"/>
    <w:rsid w:val="00DA02CB"/>
    <w:rsid w:val="00DA3C62"/>
    <w:rsid w:val="00DA6D67"/>
    <w:rsid w:val="00DE6A94"/>
    <w:rsid w:val="00E068F5"/>
    <w:rsid w:val="00E322C6"/>
    <w:rsid w:val="00F4278B"/>
    <w:rsid w:val="00F5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6488C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B6488C"/>
    <w:rPr>
      <w:b/>
      <w:bCs/>
    </w:rPr>
  </w:style>
  <w:style w:type="character" w:styleId="Kpr">
    <w:name w:val="Hyperlink"/>
    <w:basedOn w:val="VarsaylanParagrafYazTipi"/>
    <w:uiPriority w:val="99"/>
    <w:unhideWhenUsed/>
    <w:rsid w:val="00B6488C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A02CB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tso.org.tr/proje/10/uluslararasi-ticaret-elcileri-projesi-ute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Elif</cp:lastModifiedBy>
  <cp:revision>51</cp:revision>
  <dcterms:created xsi:type="dcterms:W3CDTF">2019-09-03T10:50:00Z</dcterms:created>
  <dcterms:modified xsi:type="dcterms:W3CDTF">2019-09-04T08:35:00Z</dcterms:modified>
</cp:coreProperties>
</file>